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32DB" w14:textId="53B2CFA8" w:rsidR="00E24CEC" w:rsidRDefault="00E24CEC" w:rsidP="00E24CEC">
      <w:pPr>
        <w:autoSpaceDE w:val="0"/>
        <w:autoSpaceDN w:val="0"/>
        <w:adjustRightInd w:val="0"/>
        <w:spacing w:after="0" w:line="360" w:lineRule="auto"/>
        <w:ind w:left="1416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Załącznik Nr 1 do Zapytania w trybie rozeznania rynku</w:t>
      </w:r>
    </w:p>
    <w:p w14:paraId="4819F1AF" w14:textId="77777777" w:rsidR="00E24CEC" w:rsidRDefault="00E24CEC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723A0F3B" w14:textId="0DD539E0" w:rsidR="00A32A69" w:rsidRPr="002A334A" w:rsidRDefault="008D5F00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OPIS PRZEDMIOTU ZAMÓWIENIA</w:t>
      </w:r>
    </w:p>
    <w:p w14:paraId="350CB55E" w14:textId="77777777" w:rsidR="008D5F00" w:rsidRPr="002A334A" w:rsidRDefault="008D5F00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06643358" w14:textId="4C3689AE" w:rsidR="008D5F00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Przedmiotem zamówienia jest </w:t>
      </w:r>
      <w:bookmarkStart w:id="0" w:name="_Hlk223456178"/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usługa podniesienia kwalifikacji pracowników</w:t>
      </w:r>
      <w:r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Fundacji ALPHA w ramach projektu „Dzienny ośrodek wsparcia z zespołem mieszkań wspomaganych przeznaczony dla osób dorosłych ze spektrum autyzmu” </w:t>
      </w:r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– </w:t>
      </w:r>
      <w:r w:rsidR="00363B8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Kursy i szkolenia,</w:t>
      </w:r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28F09DD5" w14:textId="77777777" w:rsidR="006D3DBC" w:rsidRPr="00E13895" w:rsidRDefault="006D3DBC" w:rsidP="006D3DBC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</w:rPr>
      </w:pPr>
      <w:r w:rsidRPr="00E13895">
        <w:rPr>
          <w:rFonts w:ascii="Verdana" w:hAnsi="Verdana" w:cs="Times New Roman"/>
          <w:b/>
          <w:bCs/>
        </w:rPr>
        <w:t>CZĘŚĆ I: MASAŻ I i II stopnia</w:t>
      </w:r>
    </w:p>
    <w:bookmarkEnd w:id="0"/>
    <w:p w14:paraId="724242F8" w14:textId="3230DE6B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Kod CPV: 80000000-4 Usługi edukacyjne i szkoleniowe; </w:t>
      </w:r>
      <w:r w:rsidR="00363B8A" w:rsidRPr="00363B8A">
        <w:rPr>
          <w:rFonts w:ascii="Verdana" w:hAnsi="Verdana" w:cs="Times New Roman"/>
          <w:color w:val="000000"/>
          <w:kern w:val="0"/>
          <w:sz w:val="24"/>
          <w:szCs w:val="24"/>
        </w:rPr>
        <w:t>80500000-9 Usługi szkoleniowe</w:t>
      </w:r>
      <w:r w:rsidR="00363B8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363B8A" w:rsidRPr="00363B8A">
        <w:rPr>
          <w:rFonts w:ascii="Verdana" w:hAnsi="Verdana" w:cs="Times New Roman"/>
          <w:color w:val="000000"/>
          <w:kern w:val="0"/>
          <w:sz w:val="24"/>
          <w:szCs w:val="24"/>
        </w:rPr>
        <w:t>80530000-8 Usługi szkolenia zawodowego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7C1BF814" w14:textId="48F6B09B" w:rsidR="008D5F00" w:rsidRPr="005F6D86" w:rsidRDefault="00301F77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color w:val="000000"/>
          <w:kern w:val="0"/>
          <w:sz w:val="24"/>
          <w:szCs w:val="24"/>
        </w:rPr>
        <w:t>L</w:t>
      </w:r>
      <w:r w:rsidR="008D5F00" w:rsidRPr="005F6D86">
        <w:rPr>
          <w:rFonts w:ascii="Verdana" w:hAnsi="Verdana" w:cs="Times New Roman"/>
          <w:color w:val="000000"/>
          <w:kern w:val="0"/>
          <w:sz w:val="24"/>
          <w:szCs w:val="24"/>
        </w:rPr>
        <w:t xml:space="preserve">iczbę uczestników i tematykę </w:t>
      </w:r>
      <w:r w:rsidR="005F6D86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="005F6D86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8D5F00" w:rsidRPr="005F6D86">
        <w:rPr>
          <w:rFonts w:ascii="Verdana" w:hAnsi="Verdana" w:cs="Times New Roman"/>
          <w:color w:val="000000"/>
          <w:kern w:val="0"/>
          <w:sz w:val="24"/>
          <w:szCs w:val="24"/>
        </w:rPr>
        <w:t>przedstawia Tabela 1:</w:t>
      </w:r>
    </w:p>
    <w:p w14:paraId="121EFDE7" w14:textId="07AF9A07" w:rsidR="00BD6641" w:rsidRPr="002A334A" w:rsidRDefault="00BD6641" w:rsidP="002A334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Tabela 1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69"/>
        <w:gridCol w:w="5157"/>
        <w:gridCol w:w="2216"/>
      </w:tblGrid>
      <w:tr w:rsidR="00BD6641" w:rsidRPr="002A334A" w14:paraId="39877EA8" w14:textId="77777777" w:rsidTr="00D44C0C">
        <w:tc>
          <w:tcPr>
            <w:tcW w:w="969" w:type="dxa"/>
          </w:tcPr>
          <w:p w14:paraId="6FC4ADB0" w14:textId="62C11173" w:rsidR="00BD6641" w:rsidRPr="00E13895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EE0000"/>
                <w:sz w:val="24"/>
                <w:szCs w:val="24"/>
                <w14:ligatures w14:val="standardContextual"/>
              </w:rPr>
            </w:pPr>
            <w:r w:rsidRPr="00E13895">
              <w:rPr>
                <w:rFonts w:ascii="Verdana" w:eastAsiaTheme="minorHAnsi" w:hAnsi="Verdana" w:cs="Times New Roman"/>
                <w:sz w:val="24"/>
                <w:szCs w:val="24"/>
                <w14:ligatures w14:val="standardContextual"/>
              </w:rPr>
              <w:t>Częś</w:t>
            </w:r>
            <w:r w:rsidR="006D3DBC" w:rsidRPr="00E13895">
              <w:rPr>
                <w:rFonts w:ascii="Verdana" w:eastAsiaTheme="minorHAnsi" w:hAnsi="Verdana" w:cs="Times New Roman"/>
                <w:sz w:val="24"/>
                <w:szCs w:val="24"/>
                <w14:ligatures w14:val="standardContextual"/>
              </w:rPr>
              <w:t xml:space="preserve">ć I </w:t>
            </w:r>
          </w:p>
        </w:tc>
        <w:tc>
          <w:tcPr>
            <w:tcW w:w="5157" w:type="dxa"/>
          </w:tcPr>
          <w:p w14:paraId="67482582" w14:textId="15667634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 xml:space="preserve">Tematyka </w:t>
            </w:r>
            <w:r w:rsidR="00D44C0C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kurs</w:t>
            </w:r>
            <w:r w:rsidR="00301F77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u</w:t>
            </w:r>
          </w:p>
        </w:tc>
        <w:tc>
          <w:tcPr>
            <w:tcW w:w="2216" w:type="dxa"/>
          </w:tcPr>
          <w:p w14:paraId="55D3CDB5" w14:textId="57B3CCB2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Liczba uczestników</w:t>
            </w:r>
          </w:p>
        </w:tc>
      </w:tr>
      <w:tr w:rsidR="00BD6641" w:rsidRPr="002A334A" w14:paraId="212B7734" w14:textId="77777777" w:rsidTr="00D44C0C">
        <w:tc>
          <w:tcPr>
            <w:tcW w:w="969" w:type="dxa"/>
          </w:tcPr>
          <w:p w14:paraId="1E12CE12" w14:textId="7A722111" w:rsidR="00BD6641" w:rsidRPr="00301F77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strike/>
                <w:color w:val="EE0000"/>
                <w:sz w:val="24"/>
                <w:szCs w:val="24"/>
                <w:highlight w:val="cyan"/>
                <w14:ligatures w14:val="standardContextual"/>
              </w:rPr>
            </w:pPr>
          </w:p>
        </w:tc>
        <w:tc>
          <w:tcPr>
            <w:tcW w:w="5157" w:type="dxa"/>
          </w:tcPr>
          <w:p w14:paraId="5278569D" w14:textId="6D00EDA2" w:rsidR="00BD6641" w:rsidRPr="002A334A" w:rsidRDefault="00D44C0C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Masaż I i II stopnia</w:t>
            </w:r>
          </w:p>
        </w:tc>
        <w:tc>
          <w:tcPr>
            <w:tcW w:w="2216" w:type="dxa"/>
          </w:tcPr>
          <w:p w14:paraId="6D9FA936" w14:textId="57A9477A" w:rsidR="00BD6641" w:rsidRPr="002A334A" w:rsidRDefault="00D44C0C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2</w:t>
            </w:r>
          </w:p>
        </w:tc>
      </w:tr>
      <w:tr w:rsidR="00BD6641" w:rsidRPr="002A334A" w14:paraId="27F469A6" w14:textId="77777777" w:rsidTr="00D44C0C">
        <w:tc>
          <w:tcPr>
            <w:tcW w:w="6126" w:type="dxa"/>
            <w:gridSpan w:val="2"/>
          </w:tcPr>
          <w:p w14:paraId="0786E716" w14:textId="3EB5DA9F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Łącznie</w:t>
            </w:r>
          </w:p>
        </w:tc>
        <w:tc>
          <w:tcPr>
            <w:tcW w:w="2216" w:type="dxa"/>
          </w:tcPr>
          <w:p w14:paraId="5D5BDB2E" w14:textId="2B617C76" w:rsidR="00BD6641" w:rsidRPr="002A334A" w:rsidRDefault="00404F1D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2</w:t>
            </w:r>
          </w:p>
        </w:tc>
      </w:tr>
    </w:tbl>
    <w:p w14:paraId="0FB9A19F" w14:textId="4020E6FD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Nazw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B94813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 ujęta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w Tabeli 1 ma charakter informacyjny i odnos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i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się do zakresu merytorycznego kierunk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B94813">
        <w:rPr>
          <w:rFonts w:ascii="Verdana" w:hAnsi="Verdana" w:cs="Times New Roman"/>
          <w:color w:val="000000"/>
          <w:kern w:val="0"/>
          <w:sz w:val="24"/>
          <w:szCs w:val="24"/>
        </w:rPr>
        <w:t>dokształcania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04B5CEF4" w14:textId="54F05BAA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 dopuszcza realizację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u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o innej, zbliżonej nazwie, pod warunkiem realizacji podczas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zajęć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zakresu programu wskazanego w zapytani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4A1CCC82" w14:textId="3209E8D0" w:rsidR="00BC67B9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>Zamawiający zastrzega sobie prawo odstąpienia bądź unieważnienia zapytania bez podania przyczyny w przypadku zaistnienia okoliczności nieznanych Zamawiającemu w dniu sporządzania zapytania.</w:t>
      </w:r>
    </w:p>
    <w:p w14:paraId="0F8DEFA9" w14:textId="77777777" w:rsid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Świadczenie usługi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będzie przebiegać na warunkach określonych w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niniejszym zapytaniu oraz w umowie zawartej między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Wykonawcą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a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Zamawiającym. </w:t>
      </w:r>
    </w:p>
    <w:p w14:paraId="556F7795" w14:textId="4780BD87" w:rsidR="00E672A4" w:rsidRP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Usługa zawiera wydatki związane z pełną organizacją i przeprowadzeniem </w:t>
      </w:r>
      <w:r w:rsidR="001958BB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E31FEC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6968D14A" w14:textId="0D5FB508" w:rsidR="00E31FEC" w:rsidRPr="002E199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zapewni warunki organizacyjne i techniczne umożliwiające udział w zajęciach osobom </w:t>
      </w:r>
      <w:r w:rsidR="004864C0" w:rsidRPr="002E199A">
        <w:rPr>
          <w:rFonts w:ascii="Verdana" w:hAnsi="Verdana" w:cs="Times New Roman"/>
          <w:kern w:val="0"/>
          <w:sz w:val="24"/>
          <w:szCs w:val="24"/>
        </w:rPr>
        <w:t xml:space="preserve">z </w:t>
      </w:r>
      <w:r w:rsidRPr="002E199A">
        <w:rPr>
          <w:rFonts w:ascii="Verdana" w:hAnsi="Verdana" w:cs="Times New Roman"/>
          <w:kern w:val="0"/>
          <w:sz w:val="24"/>
          <w:szCs w:val="24"/>
        </w:rPr>
        <w:t>niepełnospraw</w:t>
      </w:r>
      <w:r w:rsidR="00563DCB" w:rsidRPr="002E199A">
        <w:rPr>
          <w:rFonts w:ascii="Verdana" w:hAnsi="Verdana" w:cs="Times New Roman"/>
          <w:kern w:val="0"/>
          <w:sz w:val="24"/>
          <w:szCs w:val="24"/>
        </w:rPr>
        <w:t>n</w:t>
      </w:r>
      <w:r w:rsidR="004864C0" w:rsidRPr="002E199A">
        <w:rPr>
          <w:rFonts w:ascii="Verdana" w:hAnsi="Verdana" w:cs="Times New Roman"/>
          <w:kern w:val="0"/>
          <w:sz w:val="24"/>
          <w:szCs w:val="24"/>
        </w:rPr>
        <w:t>ością</w:t>
      </w:r>
      <w:r w:rsidRPr="002E199A">
        <w:rPr>
          <w:rFonts w:ascii="Verdana" w:hAnsi="Verdana" w:cs="Times New Roman"/>
          <w:kern w:val="0"/>
          <w:sz w:val="24"/>
          <w:szCs w:val="24"/>
        </w:rPr>
        <w:t>.</w:t>
      </w:r>
    </w:p>
    <w:p w14:paraId="0EC8B1D0" w14:textId="21D04E20" w:rsidR="00E31FEC" w:rsidRPr="002A334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zapewni</w:t>
      </w:r>
      <w:r w:rsid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bezpieczne warunki </w:t>
      </w:r>
      <w:r w:rsidR="007717B9" w:rsidRPr="002A334A">
        <w:rPr>
          <w:rFonts w:ascii="Verdana" w:hAnsi="Verdana" w:cs="Times New Roman"/>
          <w:color w:val="000000"/>
          <w:kern w:val="0"/>
          <w:sz w:val="24"/>
          <w:szCs w:val="24"/>
        </w:rPr>
        <w:t>w trakcie trwania zajęć. Wykonawca ponosi odpowiedzialność za uczestników zajęć w trakcie ich trwania, a także za ewentualne szkody, które mogą powstać w związku z ich udziałem w zajęciach.</w:t>
      </w:r>
    </w:p>
    <w:p w14:paraId="3F8C69F2" w14:textId="62474195" w:rsidR="00BF2460" w:rsidRPr="002A334A" w:rsidRDefault="00BF246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Ilekroć w zamówieniu jest mowa o Uczestniku projektu należy przez to rozumieć pracownika Fundacji ALPHA.</w:t>
      </w:r>
    </w:p>
    <w:p w14:paraId="3D5BCE02" w14:textId="2871B30E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zapewni wykwalifikowaną kadrę naukowo - dydaktyczną uprawnioną do prowadzenia zajęć przewidzianych w programie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>zajęć kursów i szkoleń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05FAF514" w14:textId="23319FD3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 zastrzega sobie oraz Urzędowi Marszałkowskiemu Województwa Lubelskiego jako Instytucji Zarządzającej możliwość kontroli realizacji zajęć w każdym czasie, a także prawo wglądu do dokumentacji związanej z realizacją </w:t>
      </w:r>
      <w:r w:rsidR="003933A6">
        <w:rPr>
          <w:rFonts w:ascii="Verdana" w:hAnsi="Verdana" w:cs="Times New Roman"/>
          <w:color w:val="000000"/>
          <w:kern w:val="0"/>
          <w:sz w:val="24"/>
          <w:szCs w:val="24"/>
        </w:rPr>
        <w:t>kursów i szkoleń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,</w:t>
      </w:r>
      <w:r w:rsidR="00DF7F09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udostępnienia listy obecności. </w:t>
      </w:r>
    </w:p>
    <w:p w14:paraId="1D9482F7" w14:textId="77777777" w:rsidR="00FA5F24" w:rsidRDefault="00FA5F24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105B1D51" w14:textId="77777777" w:rsidR="007D3159" w:rsidRPr="002A334A" w:rsidRDefault="007D3159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91146C2" w14:textId="77777777" w:rsidR="00E24CEC" w:rsidRDefault="00E24CEC">
      <w:pP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146CFEA4" w14:textId="0BE90FC9" w:rsidR="00E24CEC" w:rsidRDefault="00E24CEC" w:rsidP="00E24CEC">
      <w:pPr>
        <w:autoSpaceDE w:val="0"/>
        <w:autoSpaceDN w:val="0"/>
        <w:adjustRightInd w:val="0"/>
        <w:spacing w:after="0" w:line="360" w:lineRule="auto"/>
        <w:ind w:left="1416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lastRenderedPageBreak/>
        <w:t xml:space="preserve">Załącznik Nr 1 </w:t>
      </w:r>
      <w:r w:rsidR="00911C0E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a </w:t>
      </w: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do Zapytania w trybie rozeznania rynku</w:t>
      </w:r>
    </w:p>
    <w:p w14:paraId="297F51AC" w14:textId="77777777" w:rsidR="00E24CEC" w:rsidRDefault="00E24CEC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68D6DFA7" w14:textId="6FC9BDB2" w:rsidR="00FE0B5B" w:rsidRPr="00965E63" w:rsidRDefault="00FE0B5B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SZCZEGÓŁOWY OPIS PRZEDMIOTU ZAMÓWIENIA</w:t>
      </w:r>
    </w:p>
    <w:p w14:paraId="311A81E4" w14:textId="77777777" w:rsidR="00FE0B5B" w:rsidRPr="002A334A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6A5271DB" w14:textId="1FE944A7" w:rsidR="00E672A4" w:rsidRPr="00965E63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bookmarkStart w:id="1" w:name="_Hlk223456313"/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CZĘŚĆ I: </w:t>
      </w:r>
      <w:r w:rsidR="00C57E2F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MASAŻ I i II stopnia</w:t>
      </w:r>
      <w:bookmarkEnd w:id="1"/>
    </w:p>
    <w:p w14:paraId="716FDF3E" w14:textId="77777777" w:rsidR="00FE0B5B" w:rsidRPr="002A334A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11A1529A" w14:textId="78D0FEC9" w:rsidR="00C30EA0" w:rsidRPr="002A334A" w:rsidRDefault="001958B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Celem uczestnictwa w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kursie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jest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 xml:space="preserve">nabycie </w:t>
      </w:r>
      <w:r w:rsidRPr="001958BB">
        <w:rPr>
          <w:rFonts w:ascii="Verdana" w:hAnsi="Verdana" w:cs="Times New Roman"/>
          <w:color w:val="000000"/>
          <w:kern w:val="0"/>
          <w:sz w:val="24"/>
          <w:szCs w:val="24"/>
        </w:rPr>
        <w:t>niezbędnej wiedzy teoretycznej z teorii masażu, a także anatomii człowieka oraz praktyczne umiejętności, które pozwalają na wykonywanie technik masażu klasycznego.</w:t>
      </w:r>
      <w:r>
        <w:rPr>
          <w:sz w:val="23"/>
          <w:szCs w:val="23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Ponadto ukończenie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winno zapewnić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 xml:space="preserve">rozwinięcie </w:t>
      </w:r>
      <w:r w:rsidRPr="001958BB">
        <w:rPr>
          <w:rFonts w:ascii="Verdana" w:hAnsi="Verdana" w:cs="Times New Roman"/>
          <w:color w:val="000000"/>
          <w:kern w:val="0"/>
          <w:sz w:val="24"/>
          <w:szCs w:val="24"/>
        </w:rPr>
        <w:t xml:space="preserve">umiejętności i pogłębienie wiedzy w zakresie masażu obejmujący:  masaż sportowy, relaksacyjny, odchudzający,  kosmetyczny, izometryczny. </w:t>
      </w:r>
    </w:p>
    <w:p w14:paraId="1A222963" w14:textId="197488F4" w:rsidR="00CD50F0" w:rsidRPr="002A334A" w:rsidRDefault="00CD50F0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Uczestnikami </w:t>
      </w:r>
      <w:r w:rsidR="00196EB1">
        <w:rPr>
          <w:rFonts w:ascii="Verdana" w:hAnsi="Verdana" w:cs="Times New Roman"/>
        </w:rPr>
        <w:t>kursu</w:t>
      </w:r>
      <w:r w:rsidRPr="002A334A">
        <w:rPr>
          <w:rFonts w:ascii="Verdana" w:hAnsi="Verdana" w:cs="Times New Roman"/>
        </w:rPr>
        <w:t xml:space="preserve"> </w:t>
      </w:r>
      <w:r w:rsidR="00196EB1">
        <w:rPr>
          <w:rFonts w:ascii="Verdana" w:hAnsi="Verdana" w:cs="Times New Roman"/>
        </w:rPr>
        <w:t>będzie</w:t>
      </w:r>
      <w:r w:rsidR="00570C5F" w:rsidRPr="002A334A">
        <w:rPr>
          <w:rFonts w:ascii="Verdana" w:hAnsi="Verdana" w:cs="Times New Roman"/>
        </w:rPr>
        <w:t xml:space="preserve"> </w:t>
      </w:r>
      <w:r w:rsidR="00196EB1">
        <w:rPr>
          <w:rFonts w:ascii="Verdana" w:hAnsi="Verdana" w:cs="Times New Roman"/>
          <w:b/>
          <w:bCs/>
        </w:rPr>
        <w:t>2</w:t>
      </w:r>
      <w:r w:rsidR="00570C5F" w:rsidRPr="002A334A">
        <w:rPr>
          <w:rFonts w:ascii="Verdana" w:hAnsi="Verdana" w:cs="Times New Roman"/>
          <w:b/>
          <w:bCs/>
        </w:rPr>
        <w:t xml:space="preserve"> </w:t>
      </w:r>
      <w:r w:rsidRPr="002A334A">
        <w:rPr>
          <w:rFonts w:ascii="Verdana" w:hAnsi="Verdana" w:cs="Times New Roman"/>
          <w:b/>
          <w:bCs/>
        </w:rPr>
        <w:t>pracowni</w:t>
      </w:r>
      <w:r w:rsidR="00196EB1">
        <w:rPr>
          <w:rFonts w:ascii="Verdana" w:hAnsi="Verdana" w:cs="Times New Roman"/>
          <w:b/>
          <w:bCs/>
        </w:rPr>
        <w:t>ków</w:t>
      </w:r>
      <w:r w:rsidRPr="002A334A">
        <w:rPr>
          <w:rFonts w:ascii="Verdana" w:hAnsi="Verdana" w:cs="Times New Roman"/>
        </w:rPr>
        <w:t xml:space="preserve"> Fundacji ALPHA.</w:t>
      </w:r>
      <w:r w:rsidR="007717B9" w:rsidRPr="002A334A">
        <w:rPr>
          <w:rFonts w:ascii="Verdana" w:hAnsi="Verdana" w:cs="Times New Roman"/>
        </w:rPr>
        <w:t xml:space="preserve"> </w:t>
      </w:r>
    </w:p>
    <w:p w14:paraId="4A9BF171" w14:textId="0A5C960D" w:rsidR="00D82683" w:rsidRPr="002A334A" w:rsidRDefault="00CD50F0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Zajęcia w ramach </w:t>
      </w:r>
      <w:r w:rsidR="00793B16">
        <w:rPr>
          <w:rFonts w:ascii="Verdana" w:hAnsi="Verdana" w:cs="Times New Roman"/>
        </w:rPr>
        <w:t>kursu</w:t>
      </w:r>
      <w:r w:rsidRPr="002A334A">
        <w:rPr>
          <w:rFonts w:ascii="Verdana" w:hAnsi="Verdana" w:cs="Times New Roman"/>
        </w:rPr>
        <w:t xml:space="preserve"> będą realizowane w terminach określonych w</w:t>
      </w:r>
      <w:r w:rsidR="00570C5F" w:rsidRPr="002A334A">
        <w:rPr>
          <w:rFonts w:ascii="Verdana" w:hAnsi="Verdana" w:cs="Times New Roman"/>
        </w:rPr>
        <w:t xml:space="preserve"> harmonogra</w:t>
      </w:r>
      <w:r w:rsidRPr="002A334A">
        <w:rPr>
          <w:rFonts w:ascii="Verdana" w:hAnsi="Verdana" w:cs="Times New Roman"/>
        </w:rPr>
        <w:t>mie zajęć</w:t>
      </w:r>
      <w:r w:rsidR="00882B17" w:rsidRPr="002A334A">
        <w:rPr>
          <w:rFonts w:ascii="Verdana" w:hAnsi="Verdana" w:cs="Times New Roman"/>
        </w:rPr>
        <w:t>.</w:t>
      </w:r>
    </w:p>
    <w:p w14:paraId="12608987" w14:textId="65A43CEE" w:rsidR="007717B9" w:rsidRPr="002E199A" w:rsidRDefault="007717B9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  <w:color w:val="auto"/>
        </w:rPr>
      </w:pPr>
      <w:r w:rsidRPr="002A334A">
        <w:rPr>
          <w:rFonts w:ascii="Verdana" w:hAnsi="Verdana" w:cs="Times New Roman"/>
        </w:rPr>
        <w:t>Wykonawca przygotuje i przekaże Zamawiającemu</w:t>
      </w:r>
      <w:r w:rsidR="00D0013C" w:rsidRPr="002A334A">
        <w:rPr>
          <w:rFonts w:ascii="Verdana" w:hAnsi="Verdana" w:cs="Times New Roman"/>
        </w:rPr>
        <w:t xml:space="preserve"> (na adres e-mail)</w:t>
      </w:r>
      <w:r w:rsidRPr="002A334A">
        <w:rPr>
          <w:rFonts w:ascii="Verdana" w:hAnsi="Verdana" w:cs="Times New Roman"/>
        </w:rPr>
        <w:t xml:space="preserve"> </w:t>
      </w:r>
      <w:r w:rsidRPr="002E199A">
        <w:rPr>
          <w:rFonts w:ascii="Verdana" w:hAnsi="Verdana" w:cs="Times New Roman"/>
          <w:color w:val="auto"/>
        </w:rPr>
        <w:t xml:space="preserve">harmonogram </w:t>
      </w:r>
      <w:r w:rsidR="008F7397" w:rsidRPr="006D708C">
        <w:rPr>
          <w:rFonts w:ascii="Verdana" w:hAnsi="Verdana" w:cs="Times New Roman"/>
          <w:color w:val="auto"/>
        </w:rPr>
        <w:t>kursu</w:t>
      </w:r>
      <w:r w:rsidR="00AA01FE" w:rsidRPr="006D708C">
        <w:rPr>
          <w:rFonts w:ascii="Verdana" w:hAnsi="Verdana" w:cs="Times New Roman"/>
          <w:color w:val="auto"/>
        </w:rPr>
        <w:t xml:space="preserve"> </w:t>
      </w:r>
      <w:r w:rsidRPr="006D708C">
        <w:rPr>
          <w:rFonts w:ascii="Verdana" w:hAnsi="Verdana" w:cs="Times New Roman"/>
          <w:color w:val="auto"/>
        </w:rPr>
        <w:t xml:space="preserve">w terminie do 7 dni od dnia podpisania umowy, uwzględniający minimum: termin i miejsce realizacji </w:t>
      </w:r>
      <w:bookmarkStart w:id="2" w:name="_Hlk223457612"/>
      <w:r w:rsidR="00AA01FE" w:rsidRPr="006D708C">
        <w:rPr>
          <w:rFonts w:ascii="Verdana" w:hAnsi="Verdana" w:cs="Times New Roman"/>
          <w:color w:val="auto"/>
        </w:rPr>
        <w:t>kursu</w:t>
      </w:r>
      <w:bookmarkEnd w:id="2"/>
      <w:r w:rsidRPr="006D708C">
        <w:rPr>
          <w:rFonts w:ascii="Verdana" w:hAnsi="Verdana" w:cs="Times New Roman"/>
          <w:color w:val="auto"/>
        </w:rPr>
        <w:t xml:space="preserve">, </w:t>
      </w:r>
      <w:r w:rsidR="008F7397" w:rsidRPr="006D708C">
        <w:rPr>
          <w:rFonts w:ascii="Verdana" w:hAnsi="Verdana" w:cs="Times New Roman"/>
          <w:color w:val="auto"/>
        </w:rPr>
        <w:t xml:space="preserve"> zakres tematyczny kursu</w:t>
      </w:r>
      <w:r w:rsidRPr="006D708C">
        <w:rPr>
          <w:rFonts w:ascii="Verdana" w:hAnsi="Verdana" w:cs="Times New Roman"/>
          <w:color w:val="auto"/>
        </w:rPr>
        <w:t>, na</w:t>
      </w:r>
      <w:r w:rsidRPr="002E199A">
        <w:rPr>
          <w:rFonts w:ascii="Verdana" w:hAnsi="Verdana" w:cs="Times New Roman"/>
          <w:color w:val="auto"/>
        </w:rPr>
        <w:t>uczyciela/prowadzącego i godziny realizacji. W</w:t>
      </w:r>
      <w:r w:rsidR="00D0013C" w:rsidRPr="002E199A">
        <w:rPr>
          <w:rFonts w:ascii="Verdana" w:hAnsi="Verdana" w:cs="Times New Roman"/>
          <w:color w:val="auto"/>
        </w:rPr>
        <w:t> </w:t>
      </w:r>
      <w:r w:rsidRPr="002E199A">
        <w:rPr>
          <w:rFonts w:ascii="Verdana" w:hAnsi="Verdana" w:cs="Times New Roman"/>
          <w:color w:val="auto"/>
        </w:rPr>
        <w:t xml:space="preserve">przypadku zmiany harmonogramu w toku trwania </w:t>
      </w:r>
      <w:r w:rsidR="007B61B6" w:rsidRPr="002E199A">
        <w:rPr>
          <w:rFonts w:ascii="Verdana" w:hAnsi="Verdana" w:cs="Times New Roman"/>
          <w:color w:val="auto"/>
        </w:rPr>
        <w:t>kursu</w:t>
      </w:r>
      <w:r w:rsidRPr="002E199A">
        <w:rPr>
          <w:rFonts w:ascii="Verdana" w:hAnsi="Verdana" w:cs="Times New Roman"/>
          <w:color w:val="auto"/>
        </w:rPr>
        <w:t xml:space="preserve"> Wykonawca zobowiązany jest przekazać Zamawiającemu </w:t>
      </w:r>
      <w:r w:rsidR="00D0013C" w:rsidRPr="002E199A">
        <w:rPr>
          <w:rFonts w:ascii="Verdana" w:hAnsi="Verdana" w:cs="Times New Roman"/>
          <w:color w:val="auto"/>
        </w:rPr>
        <w:t xml:space="preserve">(na adres e-mail) </w:t>
      </w:r>
      <w:r w:rsidRPr="002E199A">
        <w:rPr>
          <w:rFonts w:ascii="Verdana" w:hAnsi="Verdana" w:cs="Times New Roman"/>
          <w:color w:val="auto"/>
        </w:rPr>
        <w:t>zaktualizowany harmonogram w terminie do 7 dni od dokonania zmiany.</w:t>
      </w:r>
    </w:p>
    <w:p w14:paraId="083ED5A2" w14:textId="0ACF30CB" w:rsidR="007717B9" w:rsidRPr="00C1269A" w:rsidRDefault="00D82683" w:rsidP="00C1269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Szczegółowy program </w:t>
      </w:r>
      <w:r w:rsidR="007B61B6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bookmarkStart w:id="3" w:name="_Hlk223457681"/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oraz oczekiwane efekty kształcenia </w:t>
      </w:r>
      <w:bookmarkEnd w:id="3"/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przedstawi Zamawiającemu wraz z ofertą. </w:t>
      </w:r>
    </w:p>
    <w:p w14:paraId="02875B14" w14:textId="56367904" w:rsidR="003C7FC3" w:rsidRPr="002A334A" w:rsidRDefault="003C7FC3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będzie prowadził listę obecności dla Uczestników projektu zgodnie z formatem przekazanym przez Zamawiającego i 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przekaże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j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ą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Zamawiającemu wraz z wystawioną fakturą. </w:t>
      </w:r>
    </w:p>
    <w:p w14:paraId="4821D191" w14:textId="3CF75EA8" w:rsidR="007717B9" w:rsidRPr="002A334A" w:rsidRDefault="007717B9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Po zakończeniu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Wykonawca w terminie 7 dni przekaże kopię świadectw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a/zaświadczenia</w:t>
      </w:r>
      <w:r w:rsidR="00AC0C58">
        <w:rPr>
          <w:rFonts w:ascii="Verdana" w:hAnsi="Verdana" w:cs="Times New Roman"/>
          <w:color w:val="000000"/>
          <w:kern w:val="0"/>
          <w:sz w:val="24"/>
          <w:szCs w:val="24"/>
        </w:rPr>
        <w:t>/dyplomu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ukończenia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przez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czestników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 xml:space="preserve">projektu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potwierdzonych za zgodność z oryginałem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– w formie pisemnej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zawierające m.in. tytuł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termin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opis programu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 wraz z ilością godzin szkoleniowych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0EE121C3" w14:textId="3FD3060B" w:rsidR="00D0013C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Realizacja zajęć musi zawierać się w następujących ramach czasowych: </w:t>
      </w:r>
      <w:r w:rsidR="00B572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01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1E17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października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2026 –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28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lutego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202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7</w:t>
      </w:r>
      <w:r w:rsidRPr="006D708C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Czas trwania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 xml:space="preserve">kursu: </w:t>
      </w:r>
      <w:r w:rsidR="00F04439" w:rsidRPr="00F04439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90 godzin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7CF8FD3C" w14:textId="151906EF" w:rsidR="00965E63" w:rsidRPr="00965E63" w:rsidRDefault="007511D4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color w:val="000000"/>
          <w:kern w:val="0"/>
          <w:sz w:val="24"/>
          <w:szCs w:val="24"/>
        </w:rPr>
        <w:t>Zajęcia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prowadzone będą </w:t>
      </w:r>
      <w:r w:rsidR="00D0013C"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trybie zaocznym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332CD6C1" w14:textId="5C38754D" w:rsidR="00D0013C" w:rsidRPr="00965E63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mogą odbywać się 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formie stacjonarnej lub hybrydowej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2A334A" w:rsidRPr="00965E63">
        <w:rPr>
          <w:rFonts w:ascii="Verdana" w:eastAsia="Microsoft Sans Serif" w:hAnsi="Verdana" w:cs="Times New Roman"/>
          <w:kern w:val="0"/>
          <w:sz w:val="24"/>
          <w:szCs w:val="24"/>
          <w14:ligatures w14:val="none"/>
        </w:rPr>
        <w:t xml:space="preserve">w odległości od Lublina maksymalnie do 200 km 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>(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do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pomiaru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odległości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należy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użyć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wyszukiwarki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internetowej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https://</w:t>
      </w:r>
      <w:hyperlink r:id="rId8">
        <w:r w:rsidR="002A334A" w:rsidRPr="00965E63">
          <w:rPr>
            <w:rFonts w:ascii="Verdana" w:eastAsia="Microsoft Sans Serif" w:hAnsi="Verdana" w:cs="Arial"/>
            <w:kern w:val="0"/>
            <w:sz w:val="24"/>
            <w:szCs w:val="24"/>
            <w14:ligatures w14:val="none"/>
          </w:rPr>
          <w:t>www.google.pl/maps/</w:t>
        </w:r>
      </w:hyperlink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, ustawienia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automatyczne,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bez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wprowadzania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sztucznych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modyfikacji, jako punkt początkowy należy podać: al. Warszawska 15, 20-803 Lublin, odległość</w:t>
      </w:r>
      <w:r w:rsidR="002A334A" w:rsidRPr="00965E63">
        <w:rPr>
          <w:rFonts w:ascii="Verdana" w:eastAsia="Microsoft Sans Serif" w:hAnsi="Verdana" w:cs="Arial"/>
          <w:spacing w:val="2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dla</w:t>
      </w:r>
      <w:r w:rsidR="002A334A" w:rsidRPr="00965E63">
        <w:rPr>
          <w:rFonts w:ascii="Verdana" w:eastAsia="Microsoft Sans Serif" w:hAnsi="Verdana" w:cs="Arial"/>
          <w:spacing w:val="4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trasy przejazdu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samochodem).</w:t>
      </w:r>
    </w:p>
    <w:p w14:paraId="4E26D3B9" w14:textId="77777777" w:rsidR="00D0013C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prowadzone będą 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języku polskim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5961DCD7" w14:textId="4F5E9A16" w:rsidR="004A152A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Wzory dokumentów oraz materiały wykorzystywane w trakcie realizacji </w:t>
      </w:r>
      <w:r w:rsidR="00F63FCC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m.in.: listy obecności, 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materiały szkoleniowe,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korespondencja kierowana do Zamawiającego, na których istnieje techniczna i formalna możliwość umieszczenia oznaczeń, muszą zawierać logotypy projektu, które zostaną przekazane przez Zamawiającego po podpisaniu umowy z wybranym Wykonawcą.</w:t>
      </w:r>
    </w:p>
    <w:p w14:paraId="2A482373" w14:textId="427B2255" w:rsidR="0067756D" w:rsidRPr="0006484E" w:rsidRDefault="000A7081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06484E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3C7FC3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ma zapewnić Uczestnikom projektu</w:t>
      </w:r>
      <w:r w:rsidR="00352E69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m.in.</w:t>
      </w:r>
      <w:r w:rsidR="0067756D" w:rsidRPr="0006484E">
        <w:rPr>
          <w:rFonts w:ascii="Verdana" w:hAnsi="Verdana" w:cs="Times New Roman"/>
          <w:color w:val="000000"/>
          <w:kern w:val="0"/>
          <w:sz w:val="24"/>
          <w:szCs w:val="24"/>
        </w:rPr>
        <w:t>:</w:t>
      </w:r>
    </w:p>
    <w:p w14:paraId="5FDB7A2A" w14:textId="5D3F0D98" w:rsidR="00572388" w:rsidRPr="002E199A" w:rsidRDefault="00C162CB" w:rsidP="0057238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06484E">
        <w:rPr>
          <w:rFonts w:ascii="Verdana" w:hAnsi="Verdana" w:cs="Times New Roman"/>
          <w:color w:val="000000"/>
          <w:kern w:val="0"/>
          <w:sz w:val="24"/>
          <w:szCs w:val="24"/>
        </w:rPr>
        <w:t>nabycie wiedzy z zakresu podstawowych pojęć dotyczących masażu, jego oddziaływania na organizm</w:t>
      </w:r>
      <w:r w:rsidR="0006484E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oraz zasad i technik masażu klasycznego</w:t>
      </w:r>
      <w:r w:rsidR="00572388" w:rsidRPr="002E199A">
        <w:rPr>
          <w:rFonts w:ascii="Verdana" w:hAnsi="Verdana" w:cs="Times New Roman"/>
          <w:kern w:val="0"/>
          <w:sz w:val="24"/>
          <w:szCs w:val="24"/>
        </w:rPr>
        <w:t>.</w:t>
      </w:r>
    </w:p>
    <w:p w14:paraId="2A3BB042" w14:textId="01EA88DC" w:rsidR="00B2220A" w:rsidRPr="0006484E" w:rsidRDefault="00B2220A" w:rsidP="00572388">
      <w:pPr>
        <w:pStyle w:val="Akapitzlist"/>
        <w:autoSpaceDE w:val="0"/>
        <w:autoSpaceDN w:val="0"/>
        <w:adjustRightInd w:val="0"/>
        <w:spacing w:after="83" w:line="360" w:lineRule="auto"/>
        <w:ind w:left="144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8F2333E" w14:textId="6A546C87" w:rsidR="00F21A73" w:rsidRPr="006D708C" w:rsidRDefault="0006484E" w:rsidP="0006484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 w:themeColor="text1"/>
          <w:kern w:val="0"/>
          <w:sz w:val="24"/>
          <w:szCs w:val="24"/>
        </w:rPr>
      </w:pPr>
      <w:r w:rsidRPr="006D708C">
        <w:rPr>
          <w:rFonts w:ascii="Verdana" w:hAnsi="Verdana" w:cs="Times New Roman"/>
          <w:color w:val="000000" w:themeColor="text1"/>
          <w:kern w:val="0"/>
          <w:sz w:val="24"/>
          <w:szCs w:val="24"/>
        </w:rPr>
        <w:lastRenderedPageBreak/>
        <w:t xml:space="preserve">nabycie praktycznych umiejętności w zakresie technik masażu klasycznego, 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masaż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u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 xml:space="preserve"> sportow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relaksacyjn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odchudzając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 kosmetyczn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izometryczn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Pr="006D708C">
        <w:rPr>
          <w:rFonts w:ascii="Verdana" w:hAnsi="Verdana" w:cs="Times New Roman"/>
          <w:color w:val="000000" w:themeColor="text1"/>
          <w:kern w:val="0"/>
          <w:sz w:val="24"/>
          <w:szCs w:val="24"/>
        </w:rPr>
        <w:t>.</w:t>
      </w:r>
    </w:p>
    <w:p w14:paraId="29AEBFA9" w14:textId="77777777" w:rsidR="0006484E" w:rsidRPr="0006484E" w:rsidRDefault="0006484E" w:rsidP="0006484E">
      <w:pPr>
        <w:autoSpaceDE w:val="0"/>
        <w:autoSpaceDN w:val="0"/>
        <w:adjustRightInd w:val="0"/>
        <w:spacing w:after="83" w:line="360" w:lineRule="auto"/>
        <w:ind w:left="1080"/>
        <w:jc w:val="both"/>
        <w:rPr>
          <w:rFonts w:ascii="Verdana" w:hAnsi="Verdana" w:cs="Times New Roman"/>
          <w:color w:val="000000"/>
          <w:kern w:val="0"/>
          <w:sz w:val="24"/>
          <w:szCs w:val="24"/>
          <w:highlight w:val="yellow"/>
        </w:rPr>
      </w:pPr>
    </w:p>
    <w:sectPr w:rsidR="0006484E" w:rsidRPr="000648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C5FB" w14:textId="77777777" w:rsidR="00D16878" w:rsidRDefault="00D16878" w:rsidP="00D47CED">
      <w:pPr>
        <w:spacing w:after="0" w:line="240" w:lineRule="auto"/>
      </w:pPr>
      <w:r>
        <w:separator/>
      </w:r>
    </w:p>
  </w:endnote>
  <w:endnote w:type="continuationSeparator" w:id="0">
    <w:p w14:paraId="14328318" w14:textId="77777777" w:rsidR="00D16878" w:rsidRDefault="00D16878" w:rsidP="00D4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664764"/>
      <w:docPartObj>
        <w:docPartGallery w:val="Page Numbers (Bottom of Page)"/>
        <w:docPartUnique/>
      </w:docPartObj>
    </w:sdtPr>
    <w:sdtContent>
      <w:p w14:paraId="15D54A56" w14:textId="02571C9D" w:rsidR="00331581" w:rsidRDefault="00331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A7B8A" w14:textId="77777777" w:rsidR="00331581" w:rsidRDefault="0033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DCCF" w14:textId="77777777" w:rsidR="00D16878" w:rsidRDefault="00D16878" w:rsidP="00D47CED">
      <w:pPr>
        <w:spacing w:after="0" w:line="240" w:lineRule="auto"/>
      </w:pPr>
      <w:r>
        <w:separator/>
      </w:r>
    </w:p>
  </w:footnote>
  <w:footnote w:type="continuationSeparator" w:id="0">
    <w:p w14:paraId="6F89CCE2" w14:textId="77777777" w:rsidR="00D16878" w:rsidRDefault="00D16878" w:rsidP="00D4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601" w14:textId="3B35BC61" w:rsidR="000776EE" w:rsidRDefault="000776EE" w:rsidP="000776E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7965C68C" wp14:editId="507EEFA8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4A9B33C3" id="Group 89" o:spid="_x0000_s1026" style="position:absolute;margin-left:452.6pt;margin-top:31.5pt;width:68.4pt;height:25.4pt;z-index:251668480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0BCD12E" wp14:editId="56B1A0AF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D5A3CAB" id="Graphic 88" o:spid="_x0000_s1026" style="position:absolute;margin-left:443.6pt;margin-top:29.55pt;width:.85pt;height:25.5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776E44A5" wp14:editId="5C4C5D6F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7E28212D" id="Group 81" o:spid="_x0000_s1026" style="position:absolute;margin-left:389.25pt;margin-top:29.2pt;width:38.3pt;height:25.55pt;z-index:251666432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78A94FF3" wp14:editId="126D1B4F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4384" behindDoc="0" locked="0" layoutInCell="1" allowOverlap="1" wp14:anchorId="7EBD6D41" wp14:editId="441542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7E9FA50D" wp14:editId="4D8BD79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50A99909" id="Group 85" o:spid="_x0000_s1026" style="position:absolute;margin-left:190.1pt;margin-top:34.5pt;width:38.3pt;height:25.5pt;z-index:251663360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08D98243" wp14:editId="1B66FABE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8ADF98D" wp14:editId="254B8EB6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6638D600" id="Group 93" o:spid="_x0000_s1026" style="position:absolute;margin-left:70.85pt;margin-top:21pt;width:25.6pt;height:42.55pt;z-index:-251655168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77D5EEA9" w14:textId="7A160E76" w:rsidR="000776EE" w:rsidRDefault="000776EE">
    <w:pPr>
      <w:pStyle w:val="Nagwek"/>
    </w:pPr>
  </w:p>
  <w:sdt>
    <w:sdtPr>
      <w:id w:val="373048284"/>
      <w:docPartObj>
        <w:docPartGallery w:val="Page Numbers (Margins)"/>
        <w:docPartUnique/>
      </w:docPartObj>
    </w:sdtPr>
    <w:sdtContent>
      <w:p w14:paraId="21D9235E" w14:textId="7C6D608F" w:rsidR="00404D4B" w:rsidRDefault="00404D4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182321" wp14:editId="6861E7E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30507357" name="Prostokąt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88F45" w14:textId="4F9D5DEE" w:rsidR="00404D4B" w:rsidRDefault="00404D4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182321" id="Prostokąt 9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4088F45" w14:textId="4F9D5DEE" w:rsidR="00404D4B" w:rsidRDefault="00404D4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A111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F9B3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036D0"/>
    <w:multiLevelType w:val="hybridMultilevel"/>
    <w:tmpl w:val="D2FCA1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EF0F23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37601"/>
    <w:multiLevelType w:val="hybridMultilevel"/>
    <w:tmpl w:val="60563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6CE8"/>
    <w:multiLevelType w:val="hybridMultilevel"/>
    <w:tmpl w:val="9E268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E697C"/>
    <w:multiLevelType w:val="hybridMultilevel"/>
    <w:tmpl w:val="8B442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A219C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726A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2FE1"/>
    <w:multiLevelType w:val="hybridMultilevel"/>
    <w:tmpl w:val="96280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76D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96C89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06C3C"/>
    <w:multiLevelType w:val="hybridMultilevel"/>
    <w:tmpl w:val="2DC2F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505A8"/>
    <w:multiLevelType w:val="hybridMultilevel"/>
    <w:tmpl w:val="66EAA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D621D"/>
    <w:multiLevelType w:val="hybridMultilevel"/>
    <w:tmpl w:val="2AE02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3ED"/>
    <w:multiLevelType w:val="hybridMultilevel"/>
    <w:tmpl w:val="8B7EF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DE6D0C"/>
    <w:multiLevelType w:val="hybridMultilevel"/>
    <w:tmpl w:val="60563922"/>
    <w:lvl w:ilvl="0" w:tplc="4B9E8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65C2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D031645"/>
    <w:multiLevelType w:val="hybridMultilevel"/>
    <w:tmpl w:val="42E6F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CE07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9D243FA"/>
    <w:multiLevelType w:val="hybridMultilevel"/>
    <w:tmpl w:val="A5842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9604C"/>
    <w:multiLevelType w:val="hybridMultilevel"/>
    <w:tmpl w:val="A54A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07109"/>
    <w:multiLevelType w:val="hybridMultilevel"/>
    <w:tmpl w:val="74B24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80078">
    <w:abstractNumId w:val="6"/>
  </w:num>
  <w:num w:numId="2" w16cid:durableId="2070954098">
    <w:abstractNumId w:val="20"/>
  </w:num>
  <w:num w:numId="3" w16cid:durableId="791434793">
    <w:abstractNumId w:val="1"/>
  </w:num>
  <w:num w:numId="4" w16cid:durableId="852107405">
    <w:abstractNumId w:val="0"/>
  </w:num>
  <w:num w:numId="5" w16cid:durableId="1996645665">
    <w:abstractNumId w:val="18"/>
  </w:num>
  <w:num w:numId="6" w16cid:durableId="636765659">
    <w:abstractNumId w:val="19"/>
  </w:num>
  <w:num w:numId="7" w16cid:durableId="1714311305">
    <w:abstractNumId w:val="21"/>
  </w:num>
  <w:num w:numId="8" w16cid:durableId="2139295718">
    <w:abstractNumId w:val="14"/>
  </w:num>
  <w:num w:numId="9" w16cid:durableId="420220719">
    <w:abstractNumId w:val="17"/>
  </w:num>
  <w:num w:numId="10" w16cid:durableId="1238901957">
    <w:abstractNumId w:val="5"/>
  </w:num>
  <w:num w:numId="11" w16cid:durableId="539167617">
    <w:abstractNumId w:val="4"/>
  </w:num>
  <w:num w:numId="12" w16cid:durableId="247353904">
    <w:abstractNumId w:val="2"/>
  </w:num>
  <w:num w:numId="13" w16cid:durableId="1142625273">
    <w:abstractNumId w:val="23"/>
  </w:num>
  <w:num w:numId="14" w16cid:durableId="385495954">
    <w:abstractNumId w:val="7"/>
  </w:num>
  <w:num w:numId="15" w16cid:durableId="175119355">
    <w:abstractNumId w:val="13"/>
  </w:num>
  <w:num w:numId="16" w16cid:durableId="491218050">
    <w:abstractNumId w:val="10"/>
  </w:num>
  <w:num w:numId="17" w16cid:durableId="486702008">
    <w:abstractNumId w:val="9"/>
  </w:num>
  <w:num w:numId="18" w16cid:durableId="1285387516">
    <w:abstractNumId w:val="16"/>
  </w:num>
  <w:num w:numId="19" w16cid:durableId="1597597194">
    <w:abstractNumId w:val="3"/>
  </w:num>
  <w:num w:numId="20" w16cid:durableId="238443739">
    <w:abstractNumId w:val="8"/>
  </w:num>
  <w:num w:numId="21" w16cid:durableId="1669644">
    <w:abstractNumId w:val="11"/>
  </w:num>
  <w:num w:numId="22" w16cid:durableId="385034292">
    <w:abstractNumId w:val="12"/>
  </w:num>
  <w:num w:numId="23" w16cid:durableId="1857621602">
    <w:abstractNumId w:val="22"/>
  </w:num>
  <w:num w:numId="24" w16cid:durableId="11068466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15"/>
    <w:rsid w:val="00007160"/>
    <w:rsid w:val="0001429C"/>
    <w:rsid w:val="00015D24"/>
    <w:rsid w:val="00022A3A"/>
    <w:rsid w:val="00030192"/>
    <w:rsid w:val="00042143"/>
    <w:rsid w:val="0006484E"/>
    <w:rsid w:val="000776EE"/>
    <w:rsid w:val="000820CB"/>
    <w:rsid w:val="00090113"/>
    <w:rsid w:val="000903E5"/>
    <w:rsid w:val="000929A0"/>
    <w:rsid w:val="00092BFB"/>
    <w:rsid w:val="000A16A0"/>
    <w:rsid w:val="000A3615"/>
    <w:rsid w:val="000A7081"/>
    <w:rsid w:val="000C1124"/>
    <w:rsid w:val="000C476D"/>
    <w:rsid w:val="000C5725"/>
    <w:rsid w:val="000E3079"/>
    <w:rsid w:val="000E7AEF"/>
    <w:rsid w:val="001016AB"/>
    <w:rsid w:val="0012488C"/>
    <w:rsid w:val="00143C73"/>
    <w:rsid w:val="00145418"/>
    <w:rsid w:val="00153660"/>
    <w:rsid w:val="00153B2F"/>
    <w:rsid w:val="00182EE7"/>
    <w:rsid w:val="00186C78"/>
    <w:rsid w:val="001958BB"/>
    <w:rsid w:val="00196EB1"/>
    <w:rsid w:val="001B149C"/>
    <w:rsid w:val="001E1763"/>
    <w:rsid w:val="001E6CD4"/>
    <w:rsid w:val="001F20BD"/>
    <w:rsid w:val="001F4A14"/>
    <w:rsid w:val="00224C72"/>
    <w:rsid w:val="00253CA5"/>
    <w:rsid w:val="0027713B"/>
    <w:rsid w:val="002A2D20"/>
    <w:rsid w:val="002A334A"/>
    <w:rsid w:val="002A3959"/>
    <w:rsid w:val="002B48D6"/>
    <w:rsid w:val="002C5F41"/>
    <w:rsid w:val="002D51E7"/>
    <w:rsid w:val="002E199A"/>
    <w:rsid w:val="002E51E8"/>
    <w:rsid w:val="002E6058"/>
    <w:rsid w:val="00301F77"/>
    <w:rsid w:val="003048AA"/>
    <w:rsid w:val="00312B72"/>
    <w:rsid w:val="00313285"/>
    <w:rsid w:val="00326D4F"/>
    <w:rsid w:val="00331581"/>
    <w:rsid w:val="00331CDC"/>
    <w:rsid w:val="00352E69"/>
    <w:rsid w:val="003534E8"/>
    <w:rsid w:val="00363B8A"/>
    <w:rsid w:val="003678F4"/>
    <w:rsid w:val="003933A6"/>
    <w:rsid w:val="003A2228"/>
    <w:rsid w:val="003A6C10"/>
    <w:rsid w:val="003B055E"/>
    <w:rsid w:val="003B6D21"/>
    <w:rsid w:val="003C2022"/>
    <w:rsid w:val="003C769C"/>
    <w:rsid w:val="003C7FC3"/>
    <w:rsid w:val="003D01B9"/>
    <w:rsid w:val="003D0D5A"/>
    <w:rsid w:val="003D0F32"/>
    <w:rsid w:val="003F3FE5"/>
    <w:rsid w:val="00404D4B"/>
    <w:rsid w:val="00404F1D"/>
    <w:rsid w:val="0040576B"/>
    <w:rsid w:val="004320B4"/>
    <w:rsid w:val="00444AE3"/>
    <w:rsid w:val="00446883"/>
    <w:rsid w:val="00450C66"/>
    <w:rsid w:val="00464A89"/>
    <w:rsid w:val="004864C0"/>
    <w:rsid w:val="00491C39"/>
    <w:rsid w:val="00494D4A"/>
    <w:rsid w:val="00495D6B"/>
    <w:rsid w:val="0049636E"/>
    <w:rsid w:val="004A0DDD"/>
    <w:rsid w:val="004A152A"/>
    <w:rsid w:val="004B1B5C"/>
    <w:rsid w:val="004B7725"/>
    <w:rsid w:val="004B7E45"/>
    <w:rsid w:val="004D7C74"/>
    <w:rsid w:val="004F2813"/>
    <w:rsid w:val="005036D1"/>
    <w:rsid w:val="00511F56"/>
    <w:rsid w:val="00530BA7"/>
    <w:rsid w:val="005376D5"/>
    <w:rsid w:val="00537BFE"/>
    <w:rsid w:val="005509FA"/>
    <w:rsid w:val="00554781"/>
    <w:rsid w:val="00563DCB"/>
    <w:rsid w:val="00570C5F"/>
    <w:rsid w:val="00570D83"/>
    <w:rsid w:val="00572388"/>
    <w:rsid w:val="00572AFF"/>
    <w:rsid w:val="00596415"/>
    <w:rsid w:val="005C1280"/>
    <w:rsid w:val="005C46A8"/>
    <w:rsid w:val="005D4388"/>
    <w:rsid w:val="005F6D86"/>
    <w:rsid w:val="006140A2"/>
    <w:rsid w:val="006238A6"/>
    <w:rsid w:val="0062533E"/>
    <w:rsid w:val="00630336"/>
    <w:rsid w:val="00640960"/>
    <w:rsid w:val="00660F0D"/>
    <w:rsid w:val="00671B77"/>
    <w:rsid w:val="0067756D"/>
    <w:rsid w:val="00681D24"/>
    <w:rsid w:val="0068419F"/>
    <w:rsid w:val="00693518"/>
    <w:rsid w:val="00694331"/>
    <w:rsid w:val="006A0029"/>
    <w:rsid w:val="006A6B19"/>
    <w:rsid w:val="006B1119"/>
    <w:rsid w:val="006B1BC7"/>
    <w:rsid w:val="006C2E31"/>
    <w:rsid w:val="006C7241"/>
    <w:rsid w:val="006D3DBC"/>
    <w:rsid w:val="006D6633"/>
    <w:rsid w:val="006D708C"/>
    <w:rsid w:val="006E6A98"/>
    <w:rsid w:val="0070556C"/>
    <w:rsid w:val="0070766C"/>
    <w:rsid w:val="00715040"/>
    <w:rsid w:val="00720C3C"/>
    <w:rsid w:val="00747B31"/>
    <w:rsid w:val="007511D4"/>
    <w:rsid w:val="00751CBC"/>
    <w:rsid w:val="00764658"/>
    <w:rsid w:val="007717B9"/>
    <w:rsid w:val="007828FF"/>
    <w:rsid w:val="007906E5"/>
    <w:rsid w:val="00793B16"/>
    <w:rsid w:val="00794F84"/>
    <w:rsid w:val="0079649D"/>
    <w:rsid w:val="007A2957"/>
    <w:rsid w:val="007A34F3"/>
    <w:rsid w:val="007A58CC"/>
    <w:rsid w:val="007A7A49"/>
    <w:rsid w:val="007B61B6"/>
    <w:rsid w:val="007C0E71"/>
    <w:rsid w:val="007D3159"/>
    <w:rsid w:val="007E0682"/>
    <w:rsid w:val="007E2D8A"/>
    <w:rsid w:val="007F6078"/>
    <w:rsid w:val="007F60CB"/>
    <w:rsid w:val="00800526"/>
    <w:rsid w:val="00802C84"/>
    <w:rsid w:val="00812911"/>
    <w:rsid w:val="00816D6F"/>
    <w:rsid w:val="00824A9F"/>
    <w:rsid w:val="00834446"/>
    <w:rsid w:val="00843CF4"/>
    <w:rsid w:val="00860243"/>
    <w:rsid w:val="00863516"/>
    <w:rsid w:val="00877563"/>
    <w:rsid w:val="00882B17"/>
    <w:rsid w:val="00886882"/>
    <w:rsid w:val="008D5F00"/>
    <w:rsid w:val="008E44A5"/>
    <w:rsid w:val="008F5DD6"/>
    <w:rsid w:val="008F7397"/>
    <w:rsid w:val="008F7AEF"/>
    <w:rsid w:val="00911C0E"/>
    <w:rsid w:val="00934CEB"/>
    <w:rsid w:val="00942DFE"/>
    <w:rsid w:val="00965E63"/>
    <w:rsid w:val="00973DF0"/>
    <w:rsid w:val="009A41CC"/>
    <w:rsid w:val="009A6536"/>
    <w:rsid w:val="009C1BAC"/>
    <w:rsid w:val="009C7190"/>
    <w:rsid w:val="009D1083"/>
    <w:rsid w:val="009D4695"/>
    <w:rsid w:val="009E2753"/>
    <w:rsid w:val="00A0489A"/>
    <w:rsid w:val="00A07FE6"/>
    <w:rsid w:val="00A32A69"/>
    <w:rsid w:val="00A57242"/>
    <w:rsid w:val="00A576EA"/>
    <w:rsid w:val="00A745A5"/>
    <w:rsid w:val="00A8315A"/>
    <w:rsid w:val="00AA01FE"/>
    <w:rsid w:val="00AA39FA"/>
    <w:rsid w:val="00AA7B66"/>
    <w:rsid w:val="00AB41B4"/>
    <w:rsid w:val="00AB4B5D"/>
    <w:rsid w:val="00AC0C58"/>
    <w:rsid w:val="00AC3A3C"/>
    <w:rsid w:val="00AD1DAD"/>
    <w:rsid w:val="00AD75F3"/>
    <w:rsid w:val="00AE5EA6"/>
    <w:rsid w:val="00AF20F1"/>
    <w:rsid w:val="00AF34A9"/>
    <w:rsid w:val="00B05258"/>
    <w:rsid w:val="00B214E8"/>
    <w:rsid w:val="00B2220A"/>
    <w:rsid w:val="00B36C1D"/>
    <w:rsid w:val="00B43BC0"/>
    <w:rsid w:val="00B50CB3"/>
    <w:rsid w:val="00B5729A"/>
    <w:rsid w:val="00B57AB5"/>
    <w:rsid w:val="00B6181C"/>
    <w:rsid w:val="00B75BAC"/>
    <w:rsid w:val="00B8769C"/>
    <w:rsid w:val="00B91C59"/>
    <w:rsid w:val="00B94813"/>
    <w:rsid w:val="00BB2994"/>
    <w:rsid w:val="00BB4E2E"/>
    <w:rsid w:val="00BC29C6"/>
    <w:rsid w:val="00BC500D"/>
    <w:rsid w:val="00BC67B9"/>
    <w:rsid w:val="00BD560E"/>
    <w:rsid w:val="00BD6641"/>
    <w:rsid w:val="00BD6E3A"/>
    <w:rsid w:val="00BF2460"/>
    <w:rsid w:val="00BF2987"/>
    <w:rsid w:val="00C1216A"/>
    <w:rsid w:val="00C1269A"/>
    <w:rsid w:val="00C162CB"/>
    <w:rsid w:val="00C16334"/>
    <w:rsid w:val="00C30EA0"/>
    <w:rsid w:val="00C4407B"/>
    <w:rsid w:val="00C475C1"/>
    <w:rsid w:val="00C52C12"/>
    <w:rsid w:val="00C57E2F"/>
    <w:rsid w:val="00C61651"/>
    <w:rsid w:val="00C92CD6"/>
    <w:rsid w:val="00C95189"/>
    <w:rsid w:val="00C9600B"/>
    <w:rsid w:val="00CA7115"/>
    <w:rsid w:val="00CB4C63"/>
    <w:rsid w:val="00CB6945"/>
    <w:rsid w:val="00CC647B"/>
    <w:rsid w:val="00CD50F0"/>
    <w:rsid w:val="00CE2DDF"/>
    <w:rsid w:val="00CF3043"/>
    <w:rsid w:val="00D0013C"/>
    <w:rsid w:val="00D05AB1"/>
    <w:rsid w:val="00D05FDD"/>
    <w:rsid w:val="00D07E96"/>
    <w:rsid w:val="00D16878"/>
    <w:rsid w:val="00D23961"/>
    <w:rsid w:val="00D269CE"/>
    <w:rsid w:val="00D3618B"/>
    <w:rsid w:val="00D37C05"/>
    <w:rsid w:val="00D44C0C"/>
    <w:rsid w:val="00D47CED"/>
    <w:rsid w:val="00D55561"/>
    <w:rsid w:val="00D82683"/>
    <w:rsid w:val="00D83B16"/>
    <w:rsid w:val="00D90FBC"/>
    <w:rsid w:val="00D91341"/>
    <w:rsid w:val="00D97611"/>
    <w:rsid w:val="00DA1264"/>
    <w:rsid w:val="00DB3DF0"/>
    <w:rsid w:val="00DD7B8C"/>
    <w:rsid w:val="00DE0A9A"/>
    <w:rsid w:val="00DE65E8"/>
    <w:rsid w:val="00DF7F09"/>
    <w:rsid w:val="00E040C8"/>
    <w:rsid w:val="00E13895"/>
    <w:rsid w:val="00E24CEC"/>
    <w:rsid w:val="00E24DA5"/>
    <w:rsid w:val="00E31FEC"/>
    <w:rsid w:val="00E579D7"/>
    <w:rsid w:val="00E60558"/>
    <w:rsid w:val="00E672A4"/>
    <w:rsid w:val="00E829B4"/>
    <w:rsid w:val="00EB6A85"/>
    <w:rsid w:val="00EC0019"/>
    <w:rsid w:val="00EF3A56"/>
    <w:rsid w:val="00F04439"/>
    <w:rsid w:val="00F21A73"/>
    <w:rsid w:val="00F246D6"/>
    <w:rsid w:val="00F43592"/>
    <w:rsid w:val="00F54A3A"/>
    <w:rsid w:val="00F56D02"/>
    <w:rsid w:val="00F63FCC"/>
    <w:rsid w:val="00F6563F"/>
    <w:rsid w:val="00F90B1D"/>
    <w:rsid w:val="00F960C7"/>
    <w:rsid w:val="00FA0783"/>
    <w:rsid w:val="00FA5F24"/>
    <w:rsid w:val="00FC1E31"/>
    <w:rsid w:val="00FD178D"/>
    <w:rsid w:val="00FD3098"/>
    <w:rsid w:val="00FD56BE"/>
    <w:rsid w:val="00FE0B5B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EE0D"/>
  <w15:chartTrackingRefBased/>
  <w15:docId w15:val="{B315AA27-0645-44D1-99E2-8C16AFD9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415"/>
    <w:rPr>
      <w:i/>
      <w:iCs/>
      <w:color w:val="404040" w:themeColor="text1" w:themeTint="BF"/>
    </w:rPr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596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4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CED"/>
  </w:style>
  <w:style w:type="paragraph" w:styleId="Stopka">
    <w:name w:val="footer"/>
    <w:basedOn w:val="Normalny"/>
    <w:link w:val="Stopka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CED"/>
  </w:style>
  <w:style w:type="table" w:styleId="Tabela-Siatka">
    <w:name w:val="Table Grid"/>
    <w:basedOn w:val="Standardowy"/>
    <w:uiPriority w:val="39"/>
    <w:rsid w:val="00D83B16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1C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47B31"/>
    <w:rPr>
      <w:rFonts w:ascii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A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3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33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334A"/>
  </w:style>
  <w:style w:type="character" w:styleId="Odwoaniedokomentarza">
    <w:name w:val="annotation reference"/>
    <w:basedOn w:val="Domylnaczcionkaakapitu"/>
    <w:uiPriority w:val="99"/>
    <w:semiHidden/>
    <w:unhideWhenUsed/>
    <w:rsid w:val="002A33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3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34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5E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E63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4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4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7397"/>
    <w:pPr>
      <w:spacing w:after="0" w:line="240" w:lineRule="auto"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D3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pl/map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E50D-5058-4400-96B5-26FDFBDF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GUŚCIORA</dc:creator>
  <cp:keywords/>
  <dc:description/>
  <cp:lastModifiedBy>AGNIESZKA GUŚCIORA</cp:lastModifiedBy>
  <cp:revision>4</cp:revision>
  <cp:lastPrinted>2026-01-26T13:23:00Z</cp:lastPrinted>
  <dcterms:created xsi:type="dcterms:W3CDTF">2026-07-23T20:38:00Z</dcterms:created>
  <dcterms:modified xsi:type="dcterms:W3CDTF">2026-09-04T06:29:00Z</dcterms:modified>
</cp:coreProperties>
</file>